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45BB" w14:textId="77777777" w:rsidR="00625F55" w:rsidRDefault="00625F55">
      <w:pPr>
        <w:rPr>
          <w:b/>
          <w:bCs/>
          <w:sz w:val="36"/>
          <w:szCs w:val="36"/>
        </w:rPr>
      </w:pPr>
      <w:r w:rsidRPr="00625F55">
        <w:rPr>
          <w:rFonts w:cstheme="minorHAns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6A8BE8" wp14:editId="10677C72">
            <wp:simplePos x="0" y="0"/>
            <wp:positionH relativeFrom="margin">
              <wp:align>right</wp:align>
            </wp:positionH>
            <wp:positionV relativeFrom="paragraph">
              <wp:posOffset>7557</wp:posOffset>
            </wp:positionV>
            <wp:extent cx="1771015" cy="1799590"/>
            <wp:effectExtent l="0" t="0" r="635" b="0"/>
            <wp:wrapNone/>
            <wp:docPr id="27" name="Bild 27" descr="cid:E44435C0-885E-4B4E-B0D5-4FBA902BC0A5@Speedport_W_921V_1_39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E44435C0-885E-4B4E-B0D5-4FBA902BC0A5@Speedport_W_921V_1_39_0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3A5" w:rsidRPr="00625F55">
        <w:rPr>
          <w:b/>
          <w:bCs/>
          <w:sz w:val="36"/>
          <w:szCs w:val="36"/>
        </w:rPr>
        <w:t xml:space="preserve">Erklärung Trainer zur </w:t>
      </w:r>
      <w:r w:rsidR="009C7305" w:rsidRPr="00625F55">
        <w:rPr>
          <w:b/>
          <w:bCs/>
          <w:sz w:val="36"/>
          <w:szCs w:val="36"/>
        </w:rPr>
        <w:t xml:space="preserve">Corona </w:t>
      </w:r>
    </w:p>
    <w:p w14:paraId="67EC6EDC" w14:textId="77777777" w:rsidR="00625F55" w:rsidRDefault="009C7305">
      <w:pPr>
        <w:rPr>
          <w:b/>
          <w:bCs/>
          <w:sz w:val="36"/>
          <w:szCs w:val="36"/>
        </w:rPr>
      </w:pPr>
      <w:r w:rsidRPr="00625F55">
        <w:rPr>
          <w:b/>
          <w:bCs/>
          <w:sz w:val="36"/>
          <w:szCs w:val="36"/>
        </w:rPr>
        <w:t>Verordnung des Rastatter JFV</w:t>
      </w:r>
    </w:p>
    <w:p w14:paraId="4EFCF13A" w14:textId="3912F424" w:rsidR="00625F55" w:rsidRDefault="00625F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zur Wiederaufnahme des </w:t>
      </w:r>
    </w:p>
    <w:p w14:paraId="55F01453" w14:textId="75656C69" w:rsidR="009E040D" w:rsidRDefault="00625F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Trainingsbetriebes</w:t>
      </w:r>
      <w:r w:rsidRPr="00625F55">
        <w:rPr>
          <w:b/>
          <w:bCs/>
          <w:sz w:val="36"/>
          <w:szCs w:val="36"/>
        </w:rPr>
        <w:t xml:space="preserve"> </w:t>
      </w:r>
    </w:p>
    <w:p w14:paraId="2B02D1DF" w14:textId="263A1FF2" w:rsidR="00625F55" w:rsidRPr="00625F55" w:rsidRDefault="00625F55" w:rsidP="00625F55">
      <w:pPr>
        <w:rPr>
          <w:sz w:val="36"/>
          <w:szCs w:val="36"/>
        </w:rPr>
      </w:pPr>
    </w:p>
    <w:p w14:paraId="1EE848C7" w14:textId="503CC72B" w:rsidR="00625F55" w:rsidRDefault="00625F55" w:rsidP="00625F55">
      <w:pPr>
        <w:rPr>
          <w:b/>
          <w:bCs/>
          <w:sz w:val="36"/>
          <w:szCs w:val="36"/>
        </w:rPr>
      </w:pPr>
    </w:p>
    <w:p w14:paraId="46B1A466" w14:textId="27FCA67C" w:rsidR="00625F55" w:rsidRDefault="00625F55" w:rsidP="00625F55">
      <w:pPr>
        <w:rPr>
          <w:sz w:val="36"/>
          <w:szCs w:val="36"/>
        </w:rPr>
      </w:pPr>
    </w:p>
    <w:p w14:paraId="228BBD30" w14:textId="65E5A19E" w:rsidR="00625F55" w:rsidRDefault="00625F55" w:rsidP="00625F55">
      <w:pPr>
        <w:rPr>
          <w:sz w:val="36"/>
          <w:szCs w:val="36"/>
        </w:rPr>
      </w:pPr>
    </w:p>
    <w:p w14:paraId="357619AB" w14:textId="52B47C27" w:rsidR="00625F55" w:rsidRDefault="00625F55" w:rsidP="00625F55">
      <w:pPr>
        <w:rPr>
          <w:sz w:val="24"/>
          <w:szCs w:val="24"/>
        </w:rPr>
      </w:pPr>
      <w:r>
        <w:rPr>
          <w:sz w:val="24"/>
          <w:szCs w:val="24"/>
        </w:rPr>
        <w:t xml:space="preserve">Hiermit erkläre ich, dass ich die beigefügte Corona Verordnung zur Wiederaufnahme des Trainingsbetriebes beim Rastatter JFV für die Zeit der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Pandemie zur Kenntnis genommen habe, sie gelesen und verstanden habe und diese versuche entspr. umzusetzen.</w:t>
      </w:r>
    </w:p>
    <w:p w14:paraId="0ABB3AE7" w14:textId="7805B7E1" w:rsidR="00625F55" w:rsidRDefault="00625F55" w:rsidP="00625F55">
      <w:pPr>
        <w:rPr>
          <w:sz w:val="24"/>
          <w:szCs w:val="24"/>
        </w:rPr>
      </w:pPr>
      <w:r>
        <w:rPr>
          <w:sz w:val="24"/>
          <w:szCs w:val="24"/>
        </w:rPr>
        <w:t>Auch habe ich von der Vereinsführung eine Einweisung zur richtigen Umsetzung der Verordnung auf dem Sportgelände bekommen.</w:t>
      </w:r>
    </w:p>
    <w:p w14:paraId="0E6C2F7F" w14:textId="6766DF3F" w:rsidR="007931D8" w:rsidRDefault="007931D8" w:rsidP="00625F5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7931D8" w14:paraId="749F8D06" w14:textId="77777777" w:rsidTr="007931D8">
        <w:tc>
          <w:tcPr>
            <w:tcW w:w="1555" w:type="dxa"/>
          </w:tcPr>
          <w:p w14:paraId="700A93D0" w14:textId="63ACFC05" w:rsidR="007931D8" w:rsidRDefault="007931D8" w:rsidP="0062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Mannschaft</w:t>
            </w:r>
          </w:p>
        </w:tc>
        <w:tc>
          <w:tcPr>
            <w:tcW w:w="2975" w:type="dxa"/>
          </w:tcPr>
          <w:p w14:paraId="60D59409" w14:textId="2859691C" w:rsidR="007931D8" w:rsidRDefault="007931D8" w:rsidP="0062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2266" w:type="dxa"/>
          </w:tcPr>
          <w:p w14:paraId="7C9D18AC" w14:textId="6B72186C" w:rsidR="007931D8" w:rsidRDefault="007931D8" w:rsidP="0062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266" w:type="dxa"/>
          </w:tcPr>
          <w:p w14:paraId="31C884E8" w14:textId="0ED77810" w:rsidR="007931D8" w:rsidRDefault="007931D8" w:rsidP="00625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7931D8" w14:paraId="7FE5DA78" w14:textId="77777777" w:rsidTr="007931D8">
        <w:trPr>
          <w:trHeight w:val="606"/>
        </w:trPr>
        <w:tc>
          <w:tcPr>
            <w:tcW w:w="1555" w:type="dxa"/>
          </w:tcPr>
          <w:p w14:paraId="27F209BB" w14:textId="77777777" w:rsidR="007931D8" w:rsidRDefault="007931D8" w:rsidP="00625F5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B6C09CD" w14:textId="77777777" w:rsidR="007931D8" w:rsidRDefault="007931D8" w:rsidP="00625F5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AC0C029" w14:textId="77777777" w:rsidR="007931D8" w:rsidRDefault="007931D8" w:rsidP="00625F5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F98B1B2" w14:textId="77777777" w:rsidR="007931D8" w:rsidRDefault="007931D8" w:rsidP="00625F55">
            <w:pPr>
              <w:rPr>
                <w:sz w:val="24"/>
                <w:szCs w:val="24"/>
              </w:rPr>
            </w:pPr>
          </w:p>
        </w:tc>
      </w:tr>
    </w:tbl>
    <w:p w14:paraId="708F51FE" w14:textId="20B60B1A" w:rsidR="007931D8" w:rsidRDefault="007931D8" w:rsidP="00625F55">
      <w:pPr>
        <w:rPr>
          <w:sz w:val="24"/>
          <w:szCs w:val="24"/>
        </w:rPr>
      </w:pPr>
    </w:p>
    <w:p w14:paraId="02D4A7CF" w14:textId="33366EFE" w:rsidR="007931D8" w:rsidRDefault="007931D8" w:rsidP="00625F55">
      <w:pPr>
        <w:rPr>
          <w:sz w:val="24"/>
          <w:szCs w:val="24"/>
        </w:rPr>
      </w:pPr>
    </w:p>
    <w:p w14:paraId="4A4CC1FE" w14:textId="6BDF48E1" w:rsidR="007931D8" w:rsidRPr="00625F55" w:rsidRDefault="007931D8" w:rsidP="00625F55">
      <w:pPr>
        <w:rPr>
          <w:sz w:val="24"/>
          <w:szCs w:val="24"/>
        </w:rPr>
      </w:pPr>
      <w:r>
        <w:rPr>
          <w:sz w:val="24"/>
          <w:szCs w:val="24"/>
        </w:rPr>
        <w:t xml:space="preserve">Die Erklärung erfolgt auf Grundlage der Verordnung des Kultusministeriums und des Sozialministeriums für die Sportstätten vom 10.05.2020 (Corona-Verordnung Sportstätten – </w:t>
      </w:r>
      <w:proofErr w:type="spellStart"/>
      <w:r>
        <w:rPr>
          <w:sz w:val="24"/>
          <w:szCs w:val="24"/>
        </w:rPr>
        <w:t>CoronaVO</w:t>
      </w:r>
      <w:proofErr w:type="spellEnd"/>
      <w:r>
        <w:rPr>
          <w:sz w:val="24"/>
          <w:szCs w:val="24"/>
        </w:rPr>
        <w:t xml:space="preserve"> Sportstätten)</w:t>
      </w:r>
    </w:p>
    <w:sectPr w:rsidR="007931D8" w:rsidRPr="00625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A5"/>
    <w:rsid w:val="002243A5"/>
    <w:rsid w:val="00625F55"/>
    <w:rsid w:val="007931D8"/>
    <w:rsid w:val="009C7305"/>
    <w:rsid w:val="009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30C9"/>
  <w15:chartTrackingRefBased/>
  <w15:docId w15:val="{3E9D056A-F869-46FD-90A3-28719C9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44435C0-885E-4B4E-B0D5-4FBA902BC0A5@Speedport_W_921V_1_39_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Andi Pohl</dc:creator>
  <cp:keywords/>
  <dc:description/>
  <cp:lastModifiedBy>Sir Andi Pohl</cp:lastModifiedBy>
  <cp:revision>3</cp:revision>
  <dcterms:created xsi:type="dcterms:W3CDTF">2020-06-09T10:12:00Z</dcterms:created>
  <dcterms:modified xsi:type="dcterms:W3CDTF">2020-06-09T10:28:00Z</dcterms:modified>
</cp:coreProperties>
</file>